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83" w:rsidRPr="0071244B" w:rsidRDefault="001F1B83" w:rsidP="00B267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244B">
        <w:rPr>
          <w:rFonts w:ascii="Times New Roman" w:hAnsi="Times New Roman"/>
          <w:b/>
          <w:sz w:val="32"/>
          <w:szCs w:val="32"/>
        </w:rPr>
        <w:t>Pravidlá a prihláška do súťaže</w:t>
      </w:r>
    </w:p>
    <w:p w:rsidR="001F1B83" w:rsidRDefault="001F1B83" w:rsidP="007124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F1B83" w:rsidRPr="0071244B" w:rsidRDefault="001F1B83" w:rsidP="007124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1B83" w:rsidRPr="0071244B" w:rsidRDefault="006C0AE2" w:rsidP="00E914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DOBRUO PODKONICKUO</w:t>
      </w:r>
    </w:p>
    <w:p w:rsidR="001F1B83" w:rsidRPr="0071244B" w:rsidRDefault="001F1B83" w:rsidP="00E91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Pr="0071244B">
        <w:rPr>
          <w:rFonts w:ascii="Times New Roman" w:hAnsi="Times New Roman"/>
          <w:b/>
          <w:sz w:val="28"/>
          <w:szCs w:val="28"/>
        </w:rPr>
        <w:t>O GULÁŠ MAJSTRA ZA ROK 201</w:t>
      </w:r>
      <w:r w:rsidR="006C0AE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“</w:t>
      </w:r>
    </w:p>
    <w:p w:rsidR="001F1B83" w:rsidRPr="00E9149A" w:rsidRDefault="001F1B83" w:rsidP="00E9149A">
      <w:pPr>
        <w:pStyle w:val="ListParagraph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I.</w:t>
      </w:r>
      <w:r w:rsidRPr="00E9149A">
        <w:rPr>
          <w:rFonts w:ascii="Times New Roman" w:hAnsi="Times New Roman"/>
          <w:sz w:val="28"/>
          <w:szCs w:val="28"/>
        </w:rPr>
        <w:t>ročník medzinárodnej súťaže vo varení gulášu</w:t>
      </w:r>
    </w:p>
    <w:p w:rsidR="001F1B83" w:rsidRPr="00E9149A" w:rsidRDefault="001F1B83" w:rsidP="00E9149A">
      <w:pPr>
        <w:pStyle w:val="ListParagraph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F1B83" w:rsidRDefault="001F1B83" w:rsidP="00B26703">
      <w:pPr>
        <w:spacing w:after="0"/>
        <w:jc w:val="both"/>
        <w:rPr>
          <w:rFonts w:ascii="Times New Roman" w:hAnsi="Times New Roman"/>
        </w:rPr>
      </w:pP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Vyhlasovateľ:</w:t>
      </w:r>
      <w:r w:rsidRPr="0071244B">
        <w:rPr>
          <w:rFonts w:ascii="Times New Roman" w:hAnsi="Times New Roman"/>
          <w:sz w:val="24"/>
          <w:szCs w:val="24"/>
        </w:rPr>
        <w:t xml:space="preserve"> </w:t>
      </w:r>
      <w:r w:rsidR="006C0AE2">
        <w:rPr>
          <w:rFonts w:ascii="Times New Roman" w:hAnsi="Times New Roman"/>
          <w:sz w:val="24"/>
          <w:szCs w:val="24"/>
        </w:rPr>
        <w:t>NašePodkonice.sk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Organizátor:</w:t>
      </w:r>
      <w:r w:rsidRPr="0071244B">
        <w:rPr>
          <w:rFonts w:ascii="Times New Roman" w:hAnsi="Times New Roman"/>
          <w:sz w:val="24"/>
          <w:szCs w:val="24"/>
        </w:rPr>
        <w:t xml:space="preserve"> </w:t>
      </w:r>
      <w:r w:rsidR="006C0AE2">
        <w:rPr>
          <w:rFonts w:ascii="Times New Roman" w:hAnsi="Times New Roman"/>
          <w:sz w:val="24"/>
          <w:szCs w:val="24"/>
        </w:rPr>
        <w:t>Michal Vráb, Tomáš Turčan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Termín konania:</w:t>
      </w:r>
      <w:r w:rsidR="006C0AE2">
        <w:rPr>
          <w:rFonts w:ascii="Times New Roman" w:hAnsi="Times New Roman"/>
          <w:sz w:val="24"/>
          <w:szCs w:val="24"/>
        </w:rPr>
        <w:t xml:space="preserve"> 2</w:t>
      </w:r>
      <w:r w:rsidR="006C0AE2">
        <w:rPr>
          <w:rFonts w:ascii="Times New Roman" w:hAnsi="Times New Roman"/>
          <w:sz w:val="24"/>
          <w:szCs w:val="24"/>
          <w:lang w:val="en-US"/>
        </w:rPr>
        <w:t>4</w:t>
      </w:r>
      <w:r w:rsidR="006C0AE2">
        <w:rPr>
          <w:rFonts w:ascii="Times New Roman" w:hAnsi="Times New Roman"/>
          <w:sz w:val="24"/>
          <w:szCs w:val="24"/>
        </w:rPr>
        <w:t>. august 2013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Miesto konania:</w:t>
      </w:r>
      <w:r w:rsidR="006C0AE2">
        <w:rPr>
          <w:rFonts w:ascii="Times New Roman" w:hAnsi="Times New Roman"/>
          <w:sz w:val="24"/>
          <w:szCs w:val="24"/>
        </w:rPr>
        <w:t xml:space="preserve"> </w:t>
      </w:r>
      <w:r w:rsidRPr="0071244B">
        <w:rPr>
          <w:rFonts w:ascii="Times New Roman" w:hAnsi="Times New Roman"/>
          <w:sz w:val="24"/>
          <w:szCs w:val="24"/>
        </w:rPr>
        <w:t xml:space="preserve">areál </w:t>
      </w:r>
      <w:r w:rsidR="006C0AE2">
        <w:rPr>
          <w:rFonts w:ascii="Times New Roman" w:hAnsi="Times New Roman"/>
          <w:sz w:val="24"/>
          <w:szCs w:val="24"/>
        </w:rPr>
        <w:t>Chaty Pleše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Kontakt:</w:t>
      </w:r>
      <w:r w:rsidR="006C0AE2">
        <w:rPr>
          <w:rFonts w:ascii="Times New Roman" w:hAnsi="Times New Roman"/>
          <w:sz w:val="24"/>
          <w:szCs w:val="24"/>
        </w:rPr>
        <w:t xml:space="preserve"> 0905 </w:t>
      </w:r>
      <w:r w:rsidR="006C0AE2">
        <w:rPr>
          <w:rFonts w:ascii="Times New Roman" w:hAnsi="Times New Roman"/>
          <w:sz w:val="24"/>
          <w:szCs w:val="24"/>
          <w:lang w:val="en-US"/>
        </w:rPr>
        <w:t>794 27</w:t>
      </w:r>
      <w:r w:rsidR="006C0AE2">
        <w:rPr>
          <w:rFonts w:ascii="Times New Roman" w:hAnsi="Times New Roman"/>
          <w:sz w:val="24"/>
          <w:szCs w:val="24"/>
        </w:rPr>
        <w:t>4, 0915 827  085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Súťažné družstvá</w:t>
      </w:r>
    </w:p>
    <w:p w:rsidR="001F1B83" w:rsidRPr="0071244B" w:rsidRDefault="001F1B83" w:rsidP="00B2670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Maximálny počet členov jedného družstva sú 3 osoby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Súťaže sa môžu zúčastniť ľubovoľné družstvá, bez ohľadu veku  a miesto trvalého bydliska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6C0AE2" w:rsidP="00B2670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Súťaží sa s poplatkom 10</w:t>
      </w:r>
      <w:r w:rsidR="001F1B83" w:rsidRPr="0071244B">
        <w:rPr>
          <w:rFonts w:ascii="Times New Roman" w:hAnsi="Times New Roman"/>
          <w:sz w:val="24"/>
          <w:szCs w:val="24"/>
        </w:rPr>
        <w:t xml:space="preserve"> €, v cene je zahrnuté </w:t>
      </w:r>
      <w:r>
        <w:rPr>
          <w:rFonts w:ascii="Times New Roman" w:hAnsi="Times New Roman"/>
          <w:sz w:val="24"/>
          <w:szCs w:val="24"/>
        </w:rPr>
        <w:t>drevo na guláš, 1,5</w:t>
      </w:r>
      <w:r w:rsidR="001F1B83" w:rsidRPr="0071244B">
        <w:rPr>
          <w:rFonts w:ascii="Times New Roman" w:hAnsi="Times New Roman"/>
          <w:sz w:val="24"/>
          <w:szCs w:val="24"/>
        </w:rPr>
        <w:t xml:space="preserve"> kg</w:t>
      </w:r>
      <w:r>
        <w:rPr>
          <w:rFonts w:ascii="Times New Roman" w:hAnsi="Times New Roman"/>
          <w:sz w:val="24"/>
          <w:szCs w:val="24"/>
        </w:rPr>
        <w:t xml:space="preserve"> chleba.</w:t>
      </w:r>
    </w:p>
    <w:p w:rsidR="001F1B83" w:rsidRPr="0071244B" w:rsidRDefault="001F1B83" w:rsidP="00B2670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Predmet súťaže: uvarený guláš z</w:t>
      </w:r>
      <w:r w:rsidR="006C0AE2">
        <w:rPr>
          <w:rFonts w:ascii="Times New Roman" w:hAnsi="Times New Roman"/>
          <w:sz w:val="24"/>
          <w:szCs w:val="24"/>
        </w:rPr>
        <w:t> ľuvolného mäsa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Prihlášky</w:t>
      </w:r>
    </w:p>
    <w:p w:rsidR="001F1B83" w:rsidRPr="0071244B" w:rsidRDefault="001F1B83" w:rsidP="00B2670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Do súťaže sa možno prihlásiť vyplnením prihlášky a zaplatením štartovného po</w:t>
      </w:r>
      <w:r>
        <w:rPr>
          <w:rFonts w:ascii="Times New Roman" w:hAnsi="Times New Roman"/>
          <w:sz w:val="24"/>
          <w:szCs w:val="24"/>
        </w:rPr>
        <w:t>p</w:t>
      </w:r>
      <w:r w:rsidRPr="0071244B">
        <w:rPr>
          <w:rFonts w:ascii="Times New Roman" w:hAnsi="Times New Roman"/>
          <w:sz w:val="24"/>
          <w:szCs w:val="24"/>
        </w:rPr>
        <w:t>latku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6C0AE2" w:rsidP="00B2670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uzávierky prihlášok je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.08.2013</w:t>
      </w:r>
    </w:p>
    <w:p w:rsidR="001F1B83" w:rsidRPr="0071244B" w:rsidRDefault="001F1B83" w:rsidP="00B2670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Maximálny počet súťažiacich družstiev je 20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Pr="0071244B" w:rsidRDefault="001F1B83" w:rsidP="00B267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Organizačné pokyny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Zahájenie prípravného procesu začína o 10.00 hod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Začiatok varenia 11.00 hod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Organizátor súťaže zabezpečí pre súťažiace družstvá – na každom súťažnom mieste bude pripravené pre súťažné teamy 1 stôl + palivové drevo a 15 plastový</w:t>
      </w:r>
      <w:r w:rsidR="006C0AE2">
        <w:rPr>
          <w:rFonts w:ascii="Times New Roman" w:hAnsi="Times New Roman"/>
          <w:sz w:val="24"/>
          <w:szCs w:val="24"/>
        </w:rPr>
        <w:t>ch tanierov a lyžíc 1</w:t>
      </w:r>
      <w:r w:rsidR="006C0AE2">
        <w:rPr>
          <w:rFonts w:ascii="Times New Roman" w:hAnsi="Times New Roman"/>
          <w:sz w:val="24"/>
          <w:szCs w:val="24"/>
          <w:lang w:val="en-US"/>
        </w:rPr>
        <w:t xml:space="preserve">,5 </w:t>
      </w:r>
      <w:r w:rsidRPr="0071244B">
        <w:rPr>
          <w:rFonts w:ascii="Times New Roman" w:hAnsi="Times New Roman"/>
          <w:sz w:val="24"/>
          <w:szCs w:val="24"/>
        </w:rPr>
        <w:t>kg domáceho chleba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Súťažné družstvá zabezpečujú materiál na varenie gulášu, potrebné náradie, nádoby a vyhrievací zdroj Kotlík, podľa vlastného uváženia a na svoje náklady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 xml:space="preserve">Súťažiace družstvá si môžu </w:t>
      </w:r>
      <w:r w:rsidR="006C0AE2">
        <w:rPr>
          <w:rFonts w:ascii="Times New Roman" w:hAnsi="Times New Roman"/>
          <w:sz w:val="24"/>
          <w:szCs w:val="24"/>
        </w:rPr>
        <w:t>pripraviť suroviny podľa vlastného uváženia a potreby.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Porota začína hodnotenie gulášu o 15.</w:t>
      </w:r>
      <w:r>
        <w:rPr>
          <w:rFonts w:ascii="Times New Roman" w:hAnsi="Times New Roman"/>
          <w:sz w:val="24"/>
          <w:szCs w:val="24"/>
        </w:rPr>
        <w:t>3</w:t>
      </w:r>
      <w:r w:rsidRPr="0071244B">
        <w:rPr>
          <w:rFonts w:ascii="Times New Roman" w:hAnsi="Times New Roman"/>
          <w:sz w:val="24"/>
          <w:szCs w:val="24"/>
        </w:rPr>
        <w:t>0 hod. Do toho času musí byť varenie gulášu ukončené a týmto časom sa môže zahájiť predaj gulášu verejnosti!</w:t>
      </w:r>
    </w:p>
    <w:p w:rsidR="001F1B83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Organizátori zabezpečia odbornú porotu a hygienický dozor. Členovia poroty kontrolujú nezávisle na sebe, spôsob varenia a finálny produkt. Hygienický dozor dohliada na čerstvosť ingrediencií a postupu varenia</w:t>
      </w:r>
      <w:r>
        <w:rPr>
          <w:rFonts w:ascii="Times New Roman" w:hAnsi="Times New Roman"/>
          <w:sz w:val="24"/>
          <w:szCs w:val="24"/>
        </w:rPr>
        <w:t>.</w:t>
      </w:r>
      <w:r w:rsidR="006C0AE2">
        <w:rPr>
          <w:rFonts w:ascii="Times New Roman" w:hAnsi="Times New Roman"/>
          <w:sz w:val="24"/>
          <w:szCs w:val="24"/>
        </w:rPr>
        <w:t xml:space="preserve"> </w:t>
      </w:r>
    </w:p>
    <w:p w:rsidR="006C0AE2" w:rsidRDefault="006C0AE2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Guláš sa bude hodnotiť na záver a to anonymným spôsobom, prideleným číslom na dne plastovej misky a čísle na bočnom panely. Presné čísla bude poznať iba organizačný tím.</w:t>
      </w:r>
    </w:p>
    <w:p w:rsidR="006C0AE2" w:rsidRPr="0071244B" w:rsidRDefault="006C0AE2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Organizačný tím bude hodnotiť aj spôsob vyzodbenia stánku a samotného družstva.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Každé súťažné družstvo môže poskytnúť gulášu na predaj. Doporučená cena je 2,00 € za porciu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Vyhlásenie výsledkov súťaže vo varení gulášu bude o cca 16.15 hod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Súťažné družstvá sú povinné maximálne do 21.00 hod zbaliť upratať a uvoľniť svoje súťažné stanovisko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Organizátor súťaže zabezpečí pre súťažiace družstvá, ako aj pre verejnosť hu</w:t>
      </w:r>
      <w:r>
        <w:rPr>
          <w:rFonts w:ascii="Times New Roman" w:hAnsi="Times New Roman"/>
          <w:sz w:val="24"/>
          <w:szCs w:val="24"/>
        </w:rPr>
        <w:t xml:space="preserve">dobnú produkciu </w:t>
      </w:r>
      <w:r w:rsidR="00540F65">
        <w:rPr>
          <w:rFonts w:ascii="Times New Roman" w:hAnsi="Times New Roman"/>
          <w:sz w:val="24"/>
          <w:szCs w:val="24"/>
        </w:rPr>
        <w:t>počas trvania akcie</w:t>
      </w:r>
      <w:r>
        <w:rPr>
          <w:rFonts w:ascii="Times New Roman" w:hAnsi="Times New Roman"/>
          <w:sz w:val="24"/>
          <w:szCs w:val="24"/>
        </w:rPr>
        <w:t>.</w:t>
      </w:r>
    </w:p>
    <w:p w:rsidR="001F1B83" w:rsidRPr="0071244B" w:rsidRDefault="001F1B83" w:rsidP="00B2670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 xml:space="preserve">Organizátor zabezpečí predajný stánok s občerstvením a nápojmi cez </w:t>
      </w:r>
      <w:r w:rsidR="00540F65">
        <w:rPr>
          <w:rFonts w:ascii="Times New Roman" w:hAnsi="Times New Roman"/>
          <w:sz w:val="24"/>
          <w:szCs w:val="24"/>
        </w:rPr>
        <w:t>Chatu Pleše</w:t>
      </w:r>
      <w:r>
        <w:rPr>
          <w:rFonts w:ascii="Times New Roman" w:hAnsi="Times New Roman"/>
          <w:sz w:val="24"/>
          <w:szCs w:val="24"/>
        </w:rPr>
        <w:t>.</w:t>
      </w:r>
    </w:p>
    <w:p w:rsidR="001F1B83" w:rsidRDefault="001F1B83" w:rsidP="00490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1B83" w:rsidRPr="0071244B" w:rsidRDefault="001F1B83" w:rsidP="00490A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244B">
        <w:rPr>
          <w:rFonts w:ascii="Times New Roman" w:hAnsi="Times New Roman"/>
          <w:b/>
          <w:sz w:val="24"/>
          <w:szCs w:val="24"/>
        </w:rPr>
        <w:t>Ceny</w:t>
      </w:r>
    </w:p>
    <w:p w:rsidR="00FB3488" w:rsidRDefault="001F1B83" w:rsidP="00490A4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Súťažné družstv</w:t>
      </w:r>
      <w:r w:rsidR="00437C3F">
        <w:rPr>
          <w:rFonts w:ascii="Times New Roman" w:hAnsi="Times New Roman"/>
          <w:sz w:val="24"/>
          <w:szCs w:val="24"/>
        </w:rPr>
        <w:t>o, ktorého</w:t>
      </w:r>
      <w:r w:rsidRPr="0071244B">
        <w:rPr>
          <w:rFonts w:ascii="Times New Roman" w:hAnsi="Times New Roman"/>
          <w:sz w:val="24"/>
          <w:szCs w:val="24"/>
        </w:rPr>
        <w:t xml:space="preserve"> guláš bude odbornou porotou </w:t>
      </w:r>
      <w:r w:rsidR="00437C3F">
        <w:rPr>
          <w:rFonts w:ascii="Times New Roman" w:hAnsi="Times New Roman"/>
          <w:sz w:val="24"/>
          <w:szCs w:val="24"/>
        </w:rPr>
        <w:t>vyhlásený ako najlepší získa</w:t>
      </w:r>
      <w:r w:rsidRPr="0071244B">
        <w:rPr>
          <w:rFonts w:ascii="Times New Roman" w:hAnsi="Times New Roman"/>
          <w:sz w:val="24"/>
          <w:szCs w:val="24"/>
        </w:rPr>
        <w:t xml:space="preserve"> titul „GULÁŠ M</w:t>
      </w:r>
      <w:r w:rsidR="00540F65">
        <w:rPr>
          <w:rFonts w:ascii="Times New Roman" w:hAnsi="Times New Roman"/>
          <w:sz w:val="24"/>
          <w:szCs w:val="24"/>
        </w:rPr>
        <w:t xml:space="preserve">AJSTRA </w:t>
      </w:r>
      <w:r w:rsidR="00437C3F">
        <w:rPr>
          <w:rFonts w:ascii="Times New Roman" w:hAnsi="Times New Roman"/>
          <w:sz w:val="24"/>
          <w:szCs w:val="24"/>
        </w:rPr>
        <w:t>ZA ROK 2013“ a putovnú varešku DOBRUO PODKONICKUO</w:t>
      </w:r>
      <w:r w:rsidR="00FB3488">
        <w:rPr>
          <w:rFonts w:ascii="Times New Roman" w:hAnsi="Times New Roman"/>
          <w:sz w:val="24"/>
          <w:szCs w:val="24"/>
        </w:rPr>
        <w:t>. Ďalšie dve družstvá v poradí získajú hodnotné ceny.</w:t>
      </w:r>
    </w:p>
    <w:p w:rsidR="00FB3488" w:rsidRDefault="00FB3488" w:rsidP="00490A4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Súťažené družstvo, ktorého výzdoba bude vyhodnotená ako najlepšia, získa hodnotnú cenu..</w:t>
      </w:r>
    </w:p>
    <w:p w:rsidR="001F1B83" w:rsidRPr="0071244B" w:rsidRDefault="001F1B83" w:rsidP="00490A4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>Všetky ostatné družstvá získavajú pamätný diplom.</w:t>
      </w: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Pr="0071244B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Pr="0071244B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Organizačný výbor</w:t>
      </w: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14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2"/>
        <w:gridCol w:w="7334"/>
      </w:tblGrid>
      <w:tr w:rsidR="001F1B83" w:rsidRPr="000E7473" w:rsidTr="000E7473">
        <w:trPr>
          <w:trHeight w:val="1652"/>
        </w:trPr>
        <w:tc>
          <w:tcPr>
            <w:tcW w:w="1051" w:type="pct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pct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B83" w:rsidRPr="000E7473" w:rsidRDefault="001F1B83" w:rsidP="000E7473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7473">
              <w:rPr>
                <w:rFonts w:ascii="Times New Roman" w:hAnsi="Times New Roman"/>
                <w:sz w:val="32"/>
                <w:szCs w:val="32"/>
              </w:rPr>
              <w:t>I. ročník medzinárodnej súťaže vo varení gulášu</w:t>
            </w:r>
          </w:p>
          <w:p w:rsidR="001F1B83" w:rsidRPr="000E7473" w:rsidRDefault="00FB3488" w:rsidP="000E74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„O GULÁŠ MAJSTRA ZA ROK 201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3</w:t>
            </w:r>
            <w:r w:rsidR="001F1B83" w:rsidRPr="000E7473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</w:p>
          <w:p w:rsidR="001F1B83" w:rsidRPr="000E7473" w:rsidRDefault="001F1B83" w:rsidP="000E7473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B83" w:rsidRPr="000E7473" w:rsidTr="000E7473">
        <w:trPr>
          <w:trHeight w:val="1264"/>
        </w:trPr>
        <w:tc>
          <w:tcPr>
            <w:tcW w:w="1051" w:type="pct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 xml:space="preserve">Názov </w:t>
            </w: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>družstva:</w:t>
            </w:r>
          </w:p>
        </w:tc>
        <w:tc>
          <w:tcPr>
            <w:tcW w:w="3949" w:type="pct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B83" w:rsidRPr="000E7473" w:rsidTr="000E7473">
        <w:trPr>
          <w:trHeight w:val="1423"/>
        </w:trPr>
        <w:tc>
          <w:tcPr>
            <w:tcW w:w="1051" w:type="pct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 xml:space="preserve">Meno </w:t>
            </w: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>vedúceho:</w:t>
            </w:r>
          </w:p>
        </w:tc>
        <w:tc>
          <w:tcPr>
            <w:tcW w:w="3949" w:type="pct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Pr="00DC676E" w:rsidRDefault="001F1B83" w:rsidP="00712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76E">
        <w:rPr>
          <w:rFonts w:ascii="Times New Roman" w:hAnsi="Times New Roman"/>
          <w:sz w:val="28"/>
          <w:szCs w:val="28"/>
        </w:rPr>
        <w:t>Záväzne sa prihlasujeme do súťaže a prehlasujeme, že súhlasíme s pravidlami súťaže.</w:t>
      </w:r>
    </w:p>
    <w:p w:rsidR="001F1B83" w:rsidRPr="00DC676E" w:rsidRDefault="001F1B83" w:rsidP="00712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76E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F1B83" w:rsidRPr="00DC676E" w:rsidRDefault="001F1B83" w:rsidP="00712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76E">
        <w:rPr>
          <w:rFonts w:ascii="Times New Roman" w:hAnsi="Times New Roman"/>
          <w:sz w:val="28"/>
          <w:szCs w:val="28"/>
        </w:rPr>
        <w:t xml:space="preserve">                                                           Podpis vedúceho ___________________</w:t>
      </w: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B83" w:rsidRDefault="001F1B83" w:rsidP="00712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59"/>
      </w:tblGrid>
      <w:tr w:rsidR="001F1B83" w:rsidRPr="000E7473" w:rsidTr="000E7473">
        <w:trPr>
          <w:trHeight w:val="1749"/>
        </w:trPr>
        <w:tc>
          <w:tcPr>
            <w:tcW w:w="1951" w:type="dxa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B83" w:rsidRPr="000E7473" w:rsidRDefault="001F1B83" w:rsidP="000E7473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7473">
              <w:rPr>
                <w:rFonts w:ascii="Times New Roman" w:hAnsi="Times New Roman"/>
                <w:sz w:val="32"/>
                <w:szCs w:val="32"/>
              </w:rPr>
              <w:t>I. ročník medzinárodnej súťaže vo varení gulášu</w:t>
            </w:r>
          </w:p>
          <w:p w:rsidR="001F1B83" w:rsidRPr="000E7473" w:rsidRDefault="001F1B83" w:rsidP="000E74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E7473">
              <w:rPr>
                <w:rFonts w:ascii="Times New Roman" w:hAnsi="Times New Roman"/>
                <w:b/>
                <w:sz w:val="32"/>
                <w:szCs w:val="32"/>
              </w:rPr>
              <w:t>„O G</w:t>
            </w:r>
            <w:r w:rsidR="00FB3488">
              <w:rPr>
                <w:rFonts w:ascii="Times New Roman" w:hAnsi="Times New Roman"/>
                <w:b/>
                <w:sz w:val="32"/>
                <w:szCs w:val="32"/>
              </w:rPr>
              <w:t>ULÁŠ MAJSTRA ZA ROK 2013</w:t>
            </w:r>
            <w:bookmarkStart w:id="0" w:name="_GoBack"/>
            <w:bookmarkEnd w:id="0"/>
            <w:r w:rsidRPr="000E7473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B83" w:rsidRPr="000E7473" w:rsidTr="000E7473">
        <w:trPr>
          <w:trHeight w:val="1404"/>
        </w:trPr>
        <w:tc>
          <w:tcPr>
            <w:tcW w:w="1951" w:type="dxa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 xml:space="preserve">Názov </w:t>
            </w: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>družstva:</w:t>
            </w:r>
          </w:p>
        </w:tc>
        <w:tc>
          <w:tcPr>
            <w:tcW w:w="7259" w:type="dxa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B83" w:rsidRPr="000E7473" w:rsidTr="000E7473">
        <w:trPr>
          <w:trHeight w:val="1400"/>
        </w:trPr>
        <w:tc>
          <w:tcPr>
            <w:tcW w:w="1951" w:type="dxa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 xml:space="preserve">Meno </w:t>
            </w:r>
          </w:p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473">
              <w:rPr>
                <w:rFonts w:ascii="Times New Roman" w:hAnsi="Times New Roman"/>
                <w:b/>
                <w:sz w:val="28"/>
                <w:szCs w:val="28"/>
              </w:rPr>
              <w:t>vedúceho:</w:t>
            </w:r>
          </w:p>
        </w:tc>
        <w:tc>
          <w:tcPr>
            <w:tcW w:w="7259" w:type="dxa"/>
          </w:tcPr>
          <w:p w:rsidR="001F1B83" w:rsidRPr="000E7473" w:rsidRDefault="001F1B83" w:rsidP="000E7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B83" w:rsidRPr="00DC676E" w:rsidRDefault="001F1B83" w:rsidP="00DC67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76E">
        <w:rPr>
          <w:rFonts w:ascii="Times New Roman" w:hAnsi="Times New Roman"/>
          <w:sz w:val="28"/>
          <w:szCs w:val="28"/>
        </w:rPr>
        <w:t>Záväzne sa prihlasujeme do súťaže a prehlasujeme, že súhlasíme s pravidlami súťaže.</w:t>
      </w:r>
    </w:p>
    <w:p w:rsidR="001F1B83" w:rsidRPr="00DC676E" w:rsidRDefault="001F1B83" w:rsidP="00DC67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76E"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</w:p>
    <w:p w:rsidR="001F1B83" w:rsidRPr="00540F65" w:rsidRDefault="001F1B83" w:rsidP="00712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76E">
        <w:rPr>
          <w:rFonts w:ascii="Times New Roman" w:hAnsi="Times New Roman"/>
          <w:sz w:val="28"/>
          <w:szCs w:val="28"/>
        </w:rPr>
        <w:t xml:space="preserve">                                                           Podpis vedúceho ___________________</w:t>
      </w:r>
    </w:p>
    <w:sectPr w:rsidR="001F1B83" w:rsidRPr="00540F65" w:rsidSect="007124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3F" w:rsidRDefault="00437C3F" w:rsidP="008B7CA5">
      <w:pPr>
        <w:spacing w:after="0" w:line="240" w:lineRule="auto"/>
      </w:pPr>
      <w:r>
        <w:separator/>
      </w:r>
    </w:p>
  </w:endnote>
  <w:endnote w:type="continuationSeparator" w:id="0">
    <w:p w:rsidR="00437C3F" w:rsidRDefault="00437C3F" w:rsidP="008B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3F" w:rsidRDefault="00437C3F" w:rsidP="008B7CA5">
      <w:pPr>
        <w:spacing w:after="0" w:line="240" w:lineRule="auto"/>
      </w:pPr>
      <w:r>
        <w:separator/>
      </w:r>
    </w:p>
  </w:footnote>
  <w:footnote w:type="continuationSeparator" w:id="0">
    <w:p w:rsidR="00437C3F" w:rsidRDefault="00437C3F" w:rsidP="008B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27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B44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0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A4A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7A9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8F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20E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D0F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2A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E4C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B19BF"/>
    <w:multiLevelType w:val="hybridMultilevel"/>
    <w:tmpl w:val="5B148172"/>
    <w:lvl w:ilvl="0" w:tplc="A37EA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686EF1"/>
    <w:multiLevelType w:val="hybridMultilevel"/>
    <w:tmpl w:val="D3C6E1FA"/>
    <w:lvl w:ilvl="0" w:tplc="A21A4C8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8DC67A0"/>
    <w:multiLevelType w:val="hybridMultilevel"/>
    <w:tmpl w:val="6E8C4A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0333C"/>
    <w:multiLevelType w:val="hybridMultilevel"/>
    <w:tmpl w:val="71AEA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052EF"/>
    <w:multiLevelType w:val="hybridMultilevel"/>
    <w:tmpl w:val="0384255A"/>
    <w:lvl w:ilvl="0" w:tplc="5606BE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5614D7"/>
    <w:multiLevelType w:val="hybridMultilevel"/>
    <w:tmpl w:val="B5E6C638"/>
    <w:lvl w:ilvl="0" w:tplc="0A1AC5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690E93"/>
    <w:multiLevelType w:val="hybridMultilevel"/>
    <w:tmpl w:val="B4B2B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33BA6"/>
    <w:multiLevelType w:val="hybridMultilevel"/>
    <w:tmpl w:val="E9EE031A"/>
    <w:lvl w:ilvl="0" w:tplc="CB4E14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CA2836"/>
    <w:multiLevelType w:val="hybridMultilevel"/>
    <w:tmpl w:val="D326E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2"/>
  </w:num>
  <w:num w:numId="7">
    <w:abstractNumId w:val="18"/>
  </w:num>
  <w:num w:numId="8">
    <w:abstractNumId w:val="15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03"/>
    <w:rsid w:val="000447DA"/>
    <w:rsid w:val="000E7473"/>
    <w:rsid w:val="0016700F"/>
    <w:rsid w:val="00180ABA"/>
    <w:rsid w:val="001F1B83"/>
    <w:rsid w:val="002579F1"/>
    <w:rsid w:val="00437C3F"/>
    <w:rsid w:val="00465CCE"/>
    <w:rsid w:val="00490A48"/>
    <w:rsid w:val="004B38F2"/>
    <w:rsid w:val="00540F65"/>
    <w:rsid w:val="00641507"/>
    <w:rsid w:val="00680438"/>
    <w:rsid w:val="00687940"/>
    <w:rsid w:val="006C0AE2"/>
    <w:rsid w:val="0071244B"/>
    <w:rsid w:val="007648BF"/>
    <w:rsid w:val="007A40B4"/>
    <w:rsid w:val="007F181F"/>
    <w:rsid w:val="008B7CA5"/>
    <w:rsid w:val="008F2DDE"/>
    <w:rsid w:val="00B26703"/>
    <w:rsid w:val="00BA6DE4"/>
    <w:rsid w:val="00DC676E"/>
    <w:rsid w:val="00E9149A"/>
    <w:rsid w:val="00EB43B9"/>
    <w:rsid w:val="00EB74CB"/>
    <w:rsid w:val="00F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6703"/>
    <w:pPr>
      <w:ind w:left="720"/>
      <w:contextualSpacing/>
    </w:pPr>
  </w:style>
  <w:style w:type="table" w:styleId="TableGrid">
    <w:name w:val="Table Grid"/>
    <w:basedOn w:val="TableNormal"/>
    <w:uiPriority w:val="99"/>
    <w:rsid w:val="008B7C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B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7C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7CA5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6703"/>
    <w:pPr>
      <w:ind w:left="720"/>
      <w:contextualSpacing/>
    </w:pPr>
  </w:style>
  <w:style w:type="table" w:styleId="TableGrid">
    <w:name w:val="Table Grid"/>
    <w:basedOn w:val="TableNormal"/>
    <w:uiPriority w:val="99"/>
    <w:rsid w:val="008B7C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B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7C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7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3169</Characters>
  <Application>Microsoft Macintosh Word</Application>
  <DocSecurity>0</DocSecurity>
  <Lines>26</Lines>
  <Paragraphs>7</Paragraphs>
  <ScaleCrop>false</ScaleCrop>
  <Company>.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Pravidlá a prihláška do súťaže</dc:title>
  <dc:subject/>
  <dc:creator>.</dc:creator>
  <cp:keywords/>
  <dc:description/>
  <cp:lastModifiedBy>Michal Vrab</cp:lastModifiedBy>
  <cp:revision>2</cp:revision>
  <cp:lastPrinted>2012-05-16T12:59:00Z</cp:lastPrinted>
  <dcterms:created xsi:type="dcterms:W3CDTF">2013-08-08T17:35:00Z</dcterms:created>
  <dcterms:modified xsi:type="dcterms:W3CDTF">2013-08-08T17:35:00Z</dcterms:modified>
</cp:coreProperties>
</file>